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24254009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442671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CE773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42671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2FC28330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442671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442671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82210" w:rsidRPr="00706787" w14:paraId="68715717" w14:textId="77777777" w:rsidTr="00490196">
        <w:tc>
          <w:tcPr>
            <w:tcW w:w="9202" w:type="dxa"/>
          </w:tcPr>
          <w:p w14:paraId="46048F07" w14:textId="2EB19CD6" w:rsidR="00482210" w:rsidRPr="00AE3A45" w:rsidRDefault="00430F03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605260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  <w:p w14:paraId="37EFE9A4" w14:textId="489E30AA" w:rsidR="00482210" w:rsidRPr="00AE3A45" w:rsidRDefault="00482210" w:rsidP="00AE3A45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</w:t>
            </w:r>
            <w:r w:rsidR="00011B06">
              <w:rPr>
                <w:rFonts w:asciiTheme="minorHAnsi" w:hAnsiTheme="minorHAnsi" w:cstheme="minorHAnsi"/>
                <w:szCs w:val="22"/>
              </w:rPr>
              <w:t xml:space="preserve">/ </w:t>
            </w:r>
            <w:r w:rsidR="004E0A51" w:rsidRPr="00AE3A45">
              <w:rPr>
                <w:rFonts w:asciiTheme="minorHAnsi" w:hAnsiTheme="minorHAnsi" w:cstheme="minorHAnsi"/>
                <w:szCs w:val="22"/>
              </w:rPr>
              <w:t>trakcie specjalizacji</w:t>
            </w:r>
            <w:r w:rsidR="00011B06">
              <w:rPr>
                <w:rFonts w:asciiTheme="minorHAnsi" w:hAnsiTheme="minorHAnsi" w:cstheme="minorHAnsi"/>
                <w:szCs w:val="22"/>
              </w:rPr>
              <w:t xml:space="preserve"> / bez specjalizacji</w:t>
            </w:r>
            <w:r w:rsidR="004E0A51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udzielający świadczeń zdrowotnych w POZ SP WZOZ MSWiA w Bydgoszczy SP WZOZ MSWiA………………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godzinę realizowania świadczeń zdrowotnych;</w:t>
            </w:r>
          </w:p>
          <w:p w14:paraId="09E31A37" w14:textId="7D75EBA6" w:rsidR="00482210" w:rsidRPr="00AE3A45" w:rsidRDefault="00011B06" w:rsidP="00EE2FC2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</w:t>
            </w:r>
            <w:r>
              <w:rPr>
                <w:rFonts w:asciiTheme="minorHAnsi" w:hAnsiTheme="minorHAnsi" w:cstheme="minorHAnsi"/>
                <w:szCs w:val="22"/>
              </w:rPr>
              <w:t xml:space="preserve">/ </w:t>
            </w:r>
            <w:r w:rsidRPr="00AE3A45">
              <w:rPr>
                <w:rFonts w:asciiTheme="minorHAnsi" w:hAnsiTheme="minorHAnsi" w:cstheme="minorHAnsi"/>
                <w:szCs w:val="22"/>
              </w:rPr>
              <w:t>trakcie specjalizacji</w:t>
            </w:r>
            <w:r>
              <w:rPr>
                <w:rFonts w:asciiTheme="minorHAnsi" w:hAnsiTheme="minorHAnsi" w:cstheme="minorHAnsi"/>
                <w:szCs w:val="22"/>
              </w:rPr>
              <w:t xml:space="preserve"> / bez specjalizacji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82210" w:rsidRPr="00AE3A45">
              <w:rPr>
                <w:rFonts w:asciiTheme="minorHAnsi" w:hAnsiTheme="minorHAnsi" w:cstheme="minorHAnsi"/>
                <w:szCs w:val="22"/>
              </w:rPr>
              <w:t>udzielający świadczeń zdrowotnych w POZ SP WZOZ MSWiA w Bydgoszczy SP WZOZ MSWiA………………</w:t>
            </w:r>
            <w:r w:rsidR="00482210"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="00482210" w:rsidRPr="00AE3A45">
              <w:rPr>
                <w:rFonts w:asciiTheme="minorHAnsi" w:hAnsiTheme="minorHAnsi" w:cstheme="minorHAnsi"/>
                <w:szCs w:val="22"/>
              </w:rPr>
              <w:t xml:space="preserve"> wizytę domową;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130FAEE1" w:rsidR="00C31552" w:rsidRPr="00304BD7" w:rsidRDefault="004A210B" w:rsidP="00304BD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304BD7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304BD7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1B06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04BD7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42671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05260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AE4ED6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E773C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21AC-FF5A-4E66-BDF3-EA63474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7</cp:revision>
  <cp:lastPrinted>2020-03-10T06:56:00Z</cp:lastPrinted>
  <dcterms:created xsi:type="dcterms:W3CDTF">2020-03-13T10:33:00Z</dcterms:created>
  <dcterms:modified xsi:type="dcterms:W3CDTF">2020-12-03T13:50:00Z</dcterms:modified>
</cp:coreProperties>
</file>